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79" w:rsidRPr="004C2E63" w:rsidRDefault="007F6054" w:rsidP="00054979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bookmarkStart w:id="0" w:name="_GoBack"/>
      <w:r w:rsidRPr="004C2E63">
        <w:rPr>
          <w:rFonts w:cs="Times New Roman"/>
          <w:b/>
          <w:sz w:val="24"/>
          <w:szCs w:val="24"/>
        </w:rPr>
        <w:t>Пла</w:t>
      </w:r>
      <w:r w:rsidR="00737EC1" w:rsidRPr="004C2E63">
        <w:rPr>
          <w:rFonts w:cs="Times New Roman"/>
          <w:b/>
          <w:sz w:val="24"/>
          <w:szCs w:val="24"/>
        </w:rPr>
        <w:t xml:space="preserve">н </w:t>
      </w:r>
    </w:p>
    <w:p w:rsidR="00054979" w:rsidRPr="004C2E63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4C2E63">
        <w:rPr>
          <w:rFonts w:eastAsia="Times New Roman" w:cs="Times New Roman"/>
          <w:b/>
          <w:bCs/>
          <w:sz w:val="24"/>
          <w:szCs w:val="24"/>
        </w:rPr>
        <w:t xml:space="preserve">работы Управления образования </w:t>
      </w:r>
    </w:p>
    <w:p w:rsidR="00054979" w:rsidRPr="004C2E63" w:rsidRDefault="00BC3540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 w:rsidRPr="004C2E63">
        <w:rPr>
          <w:rFonts w:eastAsia="Times New Roman" w:cs="Times New Roman"/>
          <w:b/>
          <w:bCs/>
          <w:sz w:val="24"/>
          <w:szCs w:val="24"/>
        </w:rPr>
        <w:t xml:space="preserve">с </w:t>
      </w:r>
      <w:r w:rsidR="009A5FF5" w:rsidRPr="004C2E63">
        <w:rPr>
          <w:rFonts w:eastAsia="Times New Roman" w:cs="Times New Roman"/>
          <w:b/>
          <w:bCs/>
          <w:sz w:val="24"/>
          <w:szCs w:val="24"/>
        </w:rPr>
        <w:t>22</w:t>
      </w:r>
      <w:r w:rsidR="00054979" w:rsidRPr="004C2E63">
        <w:rPr>
          <w:rFonts w:eastAsia="Times New Roman" w:cs="Times New Roman"/>
          <w:b/>
          <w:bCs/>
          <w:sz w:val="24"/>
          <w:szCs w:val="24"/>
        </w:rPr>
        <w:t>.</w:t>
      </w:r>
      <w:r w:rsidR="00923755" w:rsidRPr="004C2E63">
        <w:rPr>
          <w:rFonts w:eastAsia="Times New Roman" w:cs="Times New Roman"/>
          <w:b/>
          <w:bCs/>
          <w:sz w:val="24"/>
          <w:szCs w:val="24"/>
        </w:rPr>
        <w:t>06</w:t>
      </w:r>
      <w:r w:rsidR="009A5FF5" w:rsidRPr="004C2E63">
        <w:rPr>
          <w:rFonts w:eastAsia="Times New Roman" w:cs="Times New Roman"/>
          <w:b/>
          <w:sz w:val="24"/>
          <w:szCs w:val="24"/>
        </w:rPr>
        <w:t>.2026 г. по 26</w:t>
      </w:r>
      <w:r w:rsidR="00923755" w:rsidRPr="004C2E63">
        <w:rPr>
          <w:rFonts w:eastAsia="Times New Roman" w:cs="Times New Roman"/>
          <w:b/>
          <w:sz w:val="24"/>
          <w:szCs w:val="24"/>
        </w:rPr>
        <w:t>.06</w:t>
      </w:r>
      <w:r w:rsidR="00D1224D" w:rsidRPr="004C2E63">
        <w:rPr>
          <w:rFonts w:eastAsia="Times New Roman" w:cs="Times New Roman"/>
          <w:b/>
          <w:sz w:val="24"/>
          <w:szCs w:val="24"/>
        </w:rPr>
        <w:t>.2026</w:t>
      </w:r>
      <w:r w:rsidR="00054979" w:rsidRPr="004C2E63">
        <w:rPr>
          <w:rFonts w:eastAsia="Times New Roman" w:cs="Times New Roman"/>
          <w:b/>
          <w:sz w:val="24"/>
          <w:szCs w:val="24"/>
        </w:rPr>
        <w:t xml:space="preserve"> г.</w:t>
      </w:r>
    </w:p>
    <w:p w:rsidR="00C36BB7" w:rsidRPr="004C2E63" w:rsidRDefault="00C36BB7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4C2E63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4C2E63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C2E63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4C2E63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C2E63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4C2E63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C2E63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4C2E63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C2E63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4C2E63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C2E63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4C2E63" w:rsidRDefault="00737EC1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8618EB" w:rsidRPr="004C2E63" w:rsidTr="00737EC1">
        <w:trPr>
          <w:trHeight w:val="572"/>
        </w:trPr>
        <w:tc>
          <w:tcPr>
            <w:tcW w:w="817" w:type="dxa"/>
          </w:tcPr>
          <w:p w:rsidR="008618EB" w:rsidRPr="004C2E63" w:rsidRDefault="008618EB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18EB" w:rsidRPr="004C2E63" w:rsidRDefault="008618EB" w:rsidP="008618E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-</w:t>
            </w:r>
            <w:r w:rsidRPr="004C2E63">
              <w:rPr>
                <w:rFonts w:cs="Times New Roman"/>
                <w:sz w:val="24"/>
                <w:szCs w:val="24"/>
              </w:rPr>
              <w:t xml:space="preserve"> </w:t>
            </w:r>
            <w:r w:rsidRPr="004C2E63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8618EB" w:rsidRPr="004C2E63" w:rsidRDefault="008618EB" w:rsidP="008618E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-Изучение писем ЭДО;</w:t>
            </w:r>
          </w:p>
          <w:p w:rsidR="008618EB" w:rsidRPr="004C2E63" w:rsidRDefault="008618EB" w:rsidP="008618E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 xml:space="preserve">- Консультирование старших воспитателей в проведении </w:t>
            </w:r>
            <w:r w:rsidRPr="004C2E63">
              <w:rPr>
                <w:rFonts w:cs="Times New Roman"/>
                <w:sz w:val="24"/>
                <w:szCs w:val="24"/>
              </w:rPr>
              <w:t>профилактических мероприятий «Открытое окно»;</w:t>
            </w:r>
          </w:p>
          <w:p w:rsidR="008618EB" w:rsidRPr="004C2E63" w:rsidRDefault="008618EB" w:rsidP="008618EB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«Алгоритм действий сотрудников ДОУ в рамках мероприятий безопасности»</w:t>
            </w:r>
            <w:r w:rsidR="00A4225A" w:rsidRPr="004C2E63">
              <w:rPr>
                <w:rFonts w:cs="Times New Roman"/>
                <w:sz w:val="24"/>
                <w:szCs w:val="24"/>
              </w:rPr>
              <w:t>.</w:t>
            </w:r>
          </w:p>
          <w:p w:rsidR="008618EB" w:rsidRPr="004C2E63" w:rsidRDefault="008618EB" w:rsidP="000A234C">
            <w:pPr>
              <w:rPr>
                <w:rFonts w:cs="Times New Roman"/>
                <w:sz w:val="24"/>
                <w:szCs w:val="24"/>
              </w:rPr>
            </w:pPr>
          </w:p>
          <w:p w:rsidR="00BB514F" w:rsidRPr="004C2E63" w:rsidRDefault="00BB514F" w:rsidP="000A234C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- Анализ методического материала для организации мероприятия: «Зональный семинар по представлению опыта работы базовой площадки по ПДД в ДОУ ЛМР РТ».</w:t>
            </w:r>
          </w:p>
        </w:tc>
        <w:tc>
          <w:tcPr>
            <w:tcW w:w="1559" w:type="dxa"/>
          </w:tcPr>
          <w:p w:rsidR="008618EB" w:rsidRPr="004C2E63" w:rsidRDefault="009A5FF5" w:rsidP="00A318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22</w:t>
            </w:r>
            <w:r w:rsidR="000A234C" w:rsidRPr="004C2E63">
              <w:rPr>
                <w:rFonts w:cs="Times New Roman"/>
                <w:sz w:val="24"/>
                <w:szCs w:val="24"/>
              </w:rPr>
              <w:t xml:space="preserve"> июня </w:t>
            </w:r>
            <w:r w:rsidR="008618EB" w:rsidRPr="004C2E63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618EB" w:rsidRPr="004C2E63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2026 года</w:t>
            </w:r>
          </w:p>
          <w:p w:rsidR="008618EB" w:rsidRPr="004C2E63" w:rsidRDefault="000A234C" w:rsidP="00A318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с 9</w:t>
            </w:r>
            <w:r w:rsidR="008618EB" w:rsidRPr="004C2E63">
              <w:rPr>
                <w:rFonts w:cs="Times New Roman"/>
                <w:sz w:val="24"/>
                <w:szCs w:val="24"/>
              </w:rPr>
              <w:t>.00</w:t>
            </w:r>
          </w:p>
          <w:p w:rsidR="008618EB" w:rsidRPr="004C2E63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4C2E63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4C2E63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4C2E63" w:rsidRDefault="008618EB" w:rsidP="000A234C">
            <w:pPr>
              <w:rPr>
                <w:rFonts w:cs="Times New Roman"/>
                <w:sz w:val="24"/>
                <w:szCs w:val="24"/>
              </w:rPr>
            </w:pPr>
          </w:p>
          <w:p w:rsidR="00BB514F" w:rsidRPr="004C2E63" w:rsidRDefault="00BB514F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BB514F" w:rsidRPr="004C2E63" w:rsidRDefault="00BB514F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BB514F" w:rsidRPr="004C2E63" w:rsidRDefault="00BB514F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4C2E63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8618EB" w:rsidRPr="004C2E63" w:rsidRDefault="008618EB" w:rsidP="000A234C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0A234C" w:rsidRPr="004C2E63" w:rsidRDefault="008618EB" w:rsidP="000A234C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Старшие воспитатели</w:t>
            </w:r>
          </w:p>
          <w:p w:rsidR="008618EB" w:rsidRPr="004C2E63" w:rsidRDefault="008618EB" w:rsidP="00D4133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4C2E63" w:rsidRDefault="008618EB" w:rsidP="00D4133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4C2E63" w:rsidRDefault="008618EB" w:rsidP="00D4133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4C2E63" w:rsidRDefault="008618EB" w:rsidP="000A234C">
            <w:pPr>
              <w:rPr>
                <w:rFonts w:cs="Times New Roman"/>
                <w:sz w:val="24"/>
                <w:szCs w:val="24"/>
              </w:rPr>
            </w:pPr>
          </w:p>
          <w:p w:rsidR="00BB514F" w:rsidRPr="004C2E63" w:rsidRDefault="00BB514F" w:rsidP="008618E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BB514F" w:rsidRPr="004C2E63" w:rsidRDefault="00BB514F" w:rsidP="008618E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BB514F" w:rsidRPr="004C2E63" w:rsidRDefault="00BB514F" w:rsidP="00BB514F">
            <w:pPr>
              <w:rPr>
                <w:rFonts w:cs="Times New Roman"/>
                <w:sz w:val="24"/>
                <w:szCs w:val="24"/>
              </w:rPr>
            </w:pPr>
          </w:p>
          <w:p w:rsidR="00BB514F" w:rsidRPr="004C2E63" w:rsidRDefault="00BB514F" w:rsidP="00BB514F">
            <w:pPr>
              <w:rPr>
                <w:rFonts w:cs="Times New Roman"/>
                <w:sz w:val="24"/>
                <w:szCs w:val="24"/>
              </w:rPr>
            </w:pPr>
          </w:p>
          <w:p w:rsidR="008618EB" w:rsidRPr="004C2E63" w:rsidRDefault="008618EB" w:rsidP="00BB514F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8618EB" w:rsidRPr="004C2E63" w:rsidRDefault="00BB514F" w:rsidP="00BB514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4C2E63">
              <w:rPr>
                <w:rFonts w:cs="Times New Roman"/>
                <w:sz w:val="24"/>
                <w:szCs w:val="24"/>
              </w:rPr>
              <w:t>Кирдянова</w:t>
            </w:r>
            <w:proofErr w:type="spellEnd"/>
            <w:r w:rsidRPr="004C2E63">
              <w:rPr>
                <w:rFonts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2127" w:type="dxa"/>
          </w:tcPr>
          <w:p w:rsidR="008618EB" w:rsidRPr="004C2E63" w:rsidRDefault="008618EB" w:rsidP="008618EB">
            <w:pPr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618EB" w:rsidRPr="004C2E63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4C2E63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4C2E63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4C2E63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4C2E63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B514F" w:rsidRPr="004C2E63" w:rsidRDefault="00BB514F" w:rsidP="008618E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B514F" w:rsidRPr="004C2E63" w:rsidRDefault="00BB514F" w:rsidP="008618E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B514F" w:rsidRPr="004C2E63" w:rsidRDefault="00BB514F" w:rsidP="008618E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B514F" w:rsidRPr="004C2E63" w:rsidRDefault="00BB514F" w:rsidP="008618E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4C2E63" w:rsidRDefault="008618EB" w:rsidP="008618EB">
            <w:pPr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618EB" w:rsidRPr="004C2E63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65237" w:rsidRPr="004C2E63" w:rsidRDefault="00E65237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65237" w:rsidRPr="004C2E63" w:rsidRDefault="00E65237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65237" w:rsidRPr="004C2E63" w:rsidRDefault="00E65237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65237" w:rsidRPr="004C2E63" w:rsidRDefault="00E65237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65237" w:rsidRPr="004C2E63" w:rsidRDefault="00E65237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C2E63" w:rsidRPr="004C2E63" w:rsidTr="00737EC1">
        <w:trPr>
          <w:trHeight w:val="572"/>
        </w:trPr>
        <w:tc>
          <w:tcPr>
            <w:tcW w:w="817" w:type="dxa"/>
          </w:tcPr>
          <w:p w:rsidR="004C2E63" w:rsidRPr="004C2E63" w:rsidRDefault="004C2E63" w:rsidP="004C2E6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Совещание руководителей по выдаче документов об образовании и внесении данных в систему ФИС ФРДО</w:t>
            </w:r>
          </w:p>
        </w:tc>
        <w:tc>
          <w:tcPr>
            <w:tcW w:w="1559" w:type="dxa"/>
          </w:tcPr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22 июня 2026 года</w:t>
            </w:r>
          </w:p>
        </w:tc>
        <w:tc>
          <w:tcPr>
            <w:tcW w:w="2694" w:type="dxa"/>
          </w:tcPr>
          <w:p w:rsidR="004C2E63" w:rsidRPr="004C2E63" w:rsidRDefault="004C2E63" w:rsidP="004C2E6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2127" w:type="dxa"/>
          </w:tcPr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А.Н. Осипова</w:t>
            </w: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C2E63" w:rsidRPr="004C2E63" w:rsidTr="00737EC1">
        <w:trPr>
          <w:trHeight w:val="572"/>
        </w:trPr>
        <w:tc>
          <w:tcPr>
            <w:tcW w:w="817" w:type="dxa"/>
          </w:tcPr>
          <w:p w:rsidR="004C2E63" w:rsidRPr="004C2E63" w:rsidRDefault="004C2E63" w:rsidP="004C2E6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Заполнение мониторинга по ОУ, выдающим документы об образовании</w:t>
            </w:r>
          </w:p>
        </w:tc>
        <w:tc>
          <w:tcPr>
            <w:tcW w:w="1559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22 июня 2026 года</w:t>
            </w:r>
          </w:p>
        </w:tc>
        <w:tc>
          <w:tcPr>
            <w:tcW w:w="2694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А.Н. Осипова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C2E63" w:rsidRPr="004C2E63" w:rsidTr="00737EC1">
        <w:trPr>
          <w:trHeight w:val="572"/>
        </w:trPr>
        <w:tc>
          <w:tcPr>
            <w:tcW w:w="817" w:type="dxa"/>
          </w:tcPr>
          <w:p w:rsidR="004C2E63" w:rsidRPr="004C2E63" w:rsidRDefault="004C2E63" w:rsidP="004C2E6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-Консультирование старших воспитателей по вопросам планирования КТП;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 xml:space="preserve">-Анализ Сайтов ДОУ 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-Прием населения по вопросам ЭДС и дошкольного образования;</w:t>
            </w: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- Мониторинг сайтов ДОУ по устранению предостережений.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23 июня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Старшие воспитатели</w:t>
            </w: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C2E63" w:rsidRPr="004C2E63" w:rsidTr="00737EC1">
        <w:trPr>
          <w:trHeight w:val="572"/>
        </w:trPr>
        <w:tc>
          <w:tcPr>
            <w:tcW w:w="817" w:type="dxa"/>
          </w:tcPr>
          <w:p w:rsidR="004C2E63" w:rsidRPr="004C2E63" w:rsidRDefault="004C2E63" w:rsidP="004C2E6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 xml:space="preserve">-Формирование новостной ленты для сайта УО по мероприятиям в рамках ГДО; 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-Анализ отчетов проведенных мероприятий за 2025-2026 г.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в подготовке проведении мероприятий:</w:t>
            </w:r>
          </w:p>
          <w:p w:rsidR="004C2E63" w:rsidRPr="004C2E63" w:rsidRDefault="004C2E63" w:rsidP="004C2E63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lastRenderedPageBreak/>
              <w:t>«Безопасности»,</w:t>
            </w:r>
          </w:p>
          <w:p w:rsidR="004C2E63" w:rsidRPr="004C2E63" w:rsidRDefault="004C2E63" w:rsidP="004C2E63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«Оформление сайтов ДОУ»</w:t>
            </w:r>
          </w:p>
          <w:p w:rsidR="004C2E63" w:rsidRPr="004C2E63" w:rsidRDefault="004C2E63" w:rsidP="004C2E63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«Размещение информации и актуализации данных ДОУ».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lastRenderedPageBreak/>
              <w:t>24 июня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C2E63" w:rsidRPr="004C2E63" w:rsidTr="00737EC1">
        <w:trPr>
          <w:trHeight w:val="572"/>
        </w:trPr>
        <w:tc>
          <w:tcPr>
            <w:tcW w:w="817" w:type="dxa"/>
          </w:tcPr>
          <w:p w:rsidR="004C2E63" w:rsidRPr="004C2E63" w:rsidRDefault="004C2E63" w:rsidP="004C2E6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по формированию фотоотчетов по республиканскому проекту «Часы науки»;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 xml:space="preserve"> -Сбор и анализ отчетных материалов БП, ММО, Центров ДОУ за учебный год 2025-2026гг.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- Прием населения по вопросам ЭДС и дошкольного образования;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о размещении в социальных сетях информации о проведённых мероприятиях ДОУ</w:t>
            </w:r>
            <w:r w:rsidRPr="004C2E63">
              <w:rPr>
                <w:rFonts w:cs="Times New Roman"/>
                <w:sz w:val="24"/>
                <w:szCs w:val="24"/>
              </w:rPr>
              <w:t xml:space="preserve"> согласно </w:t>
            </w:r>
            <w:proofErr w:type="gramStart"/>
            <w:r w:rsidRPr="004C2E63">
              <w:rPr>
                <w:rFonts w:cs="Times New Roman"/>
                <w:sz w:val="24"/>
                <w:szCs w:val="24"/>
              </w:rPr>
              <w:t>графику</w:t>
            </w:r>
            <w:proofErr w:type="gramEnd"/>
            <w:r w:rsidRPr="004C2E63">
              <w:rPr>
                <w:rFonts w:cs="Times New Roman"/>
                <w:sz w:val="24"/>
                <w:szCs w:val="24"/>
              </w:rPr>
              <w:t xml:space="preserve"> предоставленному </w:t>
            </w:r>
            <w:proofErr w:type="spellStart"/>
            <w:r w:rsidRPr="004C2E63">
              <w:rPr>
                <w:rFonts w:cs="Times New Roman"/>
                <w:sz w:val="24"/>
                <w:szCs w:val="24"/>
              </w:rPr>
              <w:t>МинОбр</w:t>
            </w:r>
            <w:proofErr w:type="spellEnd"/>
            <w:r w:rsidRPr="004C2E63">
              <w:rPr>
                <w:rFonts w:cs="Times New Roman"/>
                <w:sz w:val="24"/>
                <w:szCs w:val="24"/>
              </w:rPr>
              <w:t xml:space="preserve"> и Н РТ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Приуроченных Году Дошкольного Образования (ГДО)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 xml:space="preserve">25 июня </w:t>
            </w: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2026 года</w:t>
            </w: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8.00</w:t>
            </w: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ДОУ Лениногорского района</w:t>
            </w:r>
            <w:r w:rsidRPr="004C2E63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Старшие воспитатели</w:t>
            </w: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C2E63" w:rsidRPr="004C2E63" w:rsidTr="00737EC1">
        <w:trPr>
          <w:trHeight w:val="572"/>
        </w:trPr>
        <w:tc>
          <w:tcPr>
            <w:tcW w:w="817" w:type="dxa"/>
          </w:tcPr>
          <w:p w:rsidR="004C2E63" w:rsidRPr="004C2E63" w:rsidRDefault="004C2E63" w:rsidP="004C2E6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C2E63" w:rsidRPr="004C2E63" w:rsidRDefault="004C2E63" w:rsidP="004C2E6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  <w:shd w:val="clear" w:color="auto" w:fill="FFFFFF"/>
              </w:rPr>
              <w:t>Аналитическая работа.</w:t>
            </w:r>
          </w:p>
        </w:tc>
        <w:tc>
          <w:tcPr>
            <w:tcW w:w="1559" w:type="dxa"/>
          </w:tcPr>
          <w:p w:rsidR="004C2E63" w:rsidRPr="004C2E63" w:rsidRDefault="004C2E63" w:rsidP="004C2E6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25 июня</w:t>
            </w:r>
          </w:p>
          <w:p w:rsidR="004C2E63" w:rsidRPr="004C2E63" w:rsidRDefault="004C2E63" w:rsidP="004C2E6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 xml:space="preserve">2026 года, </w:t>
            </w:r>
          </w:p>
        </w:tc>
        <w:tc>
          <w:tcPr>
            <w:tcW w:w="2694" w:type="dxa"/>
          </w:tcPr>
          <w:p w:rsidR="004C2E63" w:rsidRPr="004C2E63" w:rsidRDefault="004C2E63" w:rsidP="004C2E63">
            <w:pPr>
              <w:jc w:val="both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УО</w:t>
            </w:r>
          </w:p>
          <w:p w:rsidR="004C2E63" w:rsidRPr="004C2E63" w:rsidRDefault="004C2E63" w:rsidP="004C2E6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C2E63" w:rsidRPr="004C2E63" w:rsidRDefault="004C2E63" w:rsidP="004C2E6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4C2E63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4C2E63" w:rsidRPr="004C2E63" w:rsidTr="00737EC1">
        <w:trPr>
          <w:trHeight w:val="572"/>
        </w:trPr>
        <w:tc>
          <w:tcPr>
            <w:tcW w:w="817" w:type="dxa"/>
          </w:tcPr>
          <w:p w:rsidR="004C2E63" w:rsidRPr="004C2E63" w:rsidRDefault="004C2E63" w:rsidP="004C2E6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C2E63" w:rsidRPr="004C2E63" w:rsidRDefault="004C2E63" w:rsidP="004C2E6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  <w:shd w:val="clear" w:color="auto" w:fill="FFFFFF"/>
              </w:rPr>
              <w:t>Подготовка ППЭ для проведения ГИА  по математике в резервные сроки.</w:t>
            </w:r>
          </w:p>
        </w:tc>
        <w:tc>
          <w:tcPr>
            <w:tcW w:w="1559" w:type="dxa"/>
          </w:tcPr>
          <w:p w:rsidR="004C2E63" w:rsidRPr="004C2E63" w:rsidRDefault="004C2E63" w:rsidP="004C2E6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26 июня</w:t>
            </w:r>
          </w:p>
          <w:p w:rsidR="004C2E63" w:rsidRPr="004C2E63" w:rsidRDefault="004C2E63" w:rsidP="004C2E6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 xml:space="preserve">2026 года, </w:t>
            </w:r>
          </w:p>
          <w:p w:rsidR="004C2E63" w:rsidRPr="004C2E63" w:rsidRDefault="004C2E63" w:rsidP="004C2E6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с 9.00ч.</w:t>
            </w:r>
          </w:p>
        </w:tc>
        <w:tc>
          <w:tcPr>
            <w:tcW w:w="2694" w:type="dxa"/>
          </w:tcPr>
          <w:p w:rsidR="004C2E63" w:rsidRPr="004C2E63" w:rsidRDefault="004C2E63" w:rsidP="004C2E63">
            <w:pPr>
              <w:jc w:val="both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УО;</w:t>
            </w:r>
          </w:p>
          <w:p w:rsidR="004C2E63" w:rsidRPr="004C2E63" w:rsidRDefault="004C2E63" w:rsidP="004C2E63">
            <w:pPr>
              <w:jc w:val="both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27" w:type="dxa"/>
          </w:tcPr>
          <w:p w:rsidR="004C2E63" w:rsidRPr="004C2E63" w:rsidRDefault="004C2E63" w:rsidP="004C2E6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4C2E63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4C2E63" w:rsidRPr="004C2E63" w:rsidTr="00737EC1">
        <w:trPr>
          <w:trHeight w:val="572"/>
        </w:trPr>
        <w:tc>
          <w:tcPr>
            <w:tcW w:w="817" w:type="dxa"/>
          </w:tcPr>
          <w:p w:rsidR="004C2E63" w:rsidRPr="004C2E63" w:rsidRDefault="004C2E63" w:rsidP="004C2E6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-</w:t>
            </w:r>
            <w:r w:rsidRPr="004C2E63">
              <w:rPr>
                <w:rFonts w:cs="Times New Roman"/>
                <w:sz w:val="24"/>
                <w:szCs w:val="24"/>
              </w:rPr>
              <w:t xml:space="preserve"> </w:t>
            </w:r>
            <w:r w:rsidRPr="004C2E63">
              <w:rPr>
                <w:rFonts w:eastAsia="Times New Roman" w:cs="Times New Roman"/>
                <w:sz w:val="24"/>
                <w:szCs w:val="24"/>
              </w:rPr>
              <w:t>Консультирование старших воспитателей в подготовке проведении мероприятий, профилактических мероприятий «Открытое окно»;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«Безопасности соблюдения ПДД, на улице, на природе, в быту»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-Планирование мероприятий на новый 2026-2027 учебный год.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- Мониторинг сайтов ДОУ в рамках обновленных требований по снижению Бюрократической нагрузки;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-Сайты ДОУ ЛМР РТ;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 xml:space="preserve">- </w:t>
            </w:r>
            <w:r w:rsidRPr="004C2E63">
              <w:rPr>
                <w:rFonts w:eastAsia="Times New Roman" w:cs="Times New Roman"/>
                <w:sz w:val="24"/>
                <w:szCs w:val="24"/>
              </w:rPr>
              <w:t xml:space="preserve">Актуализация данных в системе ЕГИССО ДОУ </w:t>
            </w:r>
          </w:p>
        </w:tc>
        <w:tc>
          <w:tcPr>
            <w:tcW w:w="1559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26 июня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4C2E63" w:rsidRPr="004C2E63" w:rsidRDefault="004C2E63" w:rsidP="004C2E63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с 13.00</w:t>
            </w:r>
          </w:p>
          <w:p w:rsidR="004C2E63" w:rsidRPr="004C2E63" w:rsidRDefault="004C2E63" w:rsidP="004C2E63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2127" w:type="dxa"/>
          </w:tcPr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C2E63" w:rsidRPr="004C2E63" w:rsidTr="00737EC1">
        <w:trPr>
          <w:trHeight w:val="572"/>
        </w:trPr>
        <w:tc>
          <w:tcPr>
            <w:tcW w:w="817" w:type="dxa"/>
          </w:tcPr>
          <w:p w:rsidR="004C2E63" w:rsidRPr="004C2E63" w:rsidRDefault="004C2E63" w:rsidP="004C2E6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Выдача ОУ бланков документов об образовании</w:t>
            </w:r>
          </w:p>
        </w:tc>
        <w:tc>
          <w:tcPr>
            <w:tcW w:w="1559" w:type="dxa"/>
          </w:tcPr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22-25 июня 2026 года</w:t>
            </w:r>
          </w:p>
        </w:tc>
        <w:tc>
          <w:tcPr>
            <w:tcW w:w="2694" w:type="dxa"/>
          </w:tcPr>
          <w:p w:rsidR="004C2E63" w:rsidRPr="004C2E63" w:rsidRDefault="004C2E63" w:rsidP="004C2E6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А.Н. Осипова</w:t>
            </w:r>
          </w:p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C2E63" w:rsidRPr="004C2E63" w:rsidTr="00737EC1">
        <w:trPr>
          <w:trHeight w:val="572"/>
        </w:trPr>
        <w:tc>
          <w:tcPr>
            <w:tcW w:w="817" w:type="dxa"/>
          </w:tcPr>
          <w:p w:rsidR="004C2E63" w:rsidRPr="004C2E63" w:rsidRDefault="004C2E63" w:rsidP="004C2E6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22-26 июня</w:t>
            </w: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4C2E63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4C2E63" w:rsidRPr="004C2E63" w:rsidTr="00737EC1">
        <w:trPr>
          <w:trHeight w:val="572"/>
        </w:trPr>
        <w:tc>
          <w:tcPr>
            <w:tcW w:w="817" w:type="dxa"/>
          </w:tcPr>
          <w:p w:rsidR="004C2E63" w:rsidRPr="004C2E63" w:rsidRDefault="004C2E63" w:rsidP="004C2E6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Анализ работы по аттестации педагогических работников, олимпиадное движение.</w:t>
            </w:r>
          </w:p>
        </w:tc>
        <w:tc>
          <w:tcPr>
            <w:tcW w:w="1559" w:type="dxa"/>
          </w:tcPr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22-26 июня</w:t>
            </w:r>
          </w:p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4C2E63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4C2E63" w:rsidRPr="004C2E63" w:rsidTr="00737EC1">
        <w:trPr>
          <w:trHeight w:val="572"/>
        </w:trPr>
        <w:tc>
          <w:tcPr>
            <w:tcW w:w="817" w:type="dxa"/>
          </w:tcPr>
          <w:p w:rsidR="004C2E63" w:rsidRPr="004C2E63" w:rsidRDefault="004C2E63" w:rsidP="004C2E6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 xml:space="preserve">Вручение медалей выпускникам 11 классов ОУ </w:t>
            </w:r>
            <w:proofErr w:type="spellStart"/>
            <w:r w:rsidRPr="004C2E63">
              <w:rPr>
                <w:rFonts w:eastAsia="Times New Roman" w:cs="Times New Roman"/>
                <w:sz w:val="24"/>
                <w:szCs w:val="24"/>
              </w:rPr>
              <w:t>Лениногорского</w:t>
            </w:r>
            <w:proofErr w:type="spellEnd"/>
            <w:r w:rsidRPr="004C2E63">
              <w:rPr>
                <w:rFonts w:eastAsia="Times New Roman" w:cs="Times New Roman"/>
                <w:sz w:val="24"/>
                <w:szCs w:val="24"/>
              </w:rPr>
              <w:t xml:space="preserve"> МР в рамках торжественного мероприятия «Выпускной 2026»</w:t>
            </w:r>
          </w:p>
        </w:tc>
        <w:tc>
          <w:tcPr>
            <w:tcW w:w="1559" w:type="dxa"/>
          </w:tcPr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27 июня 2026 года 15:30 ч.- 17:30 ч.</w:t>
            </w:r>
          </w:p>
        </w:tc>
        <w:tc>
          <w:tcPr>
            <w:tcW w:w="2694" w:type="dxa"/>
          </w:tcPr>
          <w:p w:rsidR="004C2E63" w:rsidRPr="004C2E63" w:rsidRDefault="004C2E63" w:rsidP="004C2E6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 xml:space="preserve">центральная площадь им. </w:t>
            </w:r>
            <w:proofErr w:type="spellStart"/>
            <w:r w:rsidRPr="004C2E63">
              <w:rPr>
                <w:rFonts w:cs="Times New Roman"/>
                <w:sz w:val="24"/>
                <w:szCs w:val="24"/>
              </w:rPr>
              <w:t>В.И.Ленина</w:t>
            </w:r>
            <w:proofErr w:type="spellEnd"/>
          </w:p>
        </w:tc>
        <w:tc>
          <w:tcPr>
            <w:tcW w:w="2127" w:type="dxa"/>
          </w:tcPr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А.Н. Осипова</w:t>
            </w:r>
          </w:p>
        </w:tc>
      </w:tr>
      <w:tr w:rsidR="004C2E63" w:rsidRPr="004C2E63" w:rsidTr="00737EC1">
        <w:trPr>
          <w:trHeight w:val="572"/>
        </w:trPr>
        <w:tc>
          <w:tcPr>
            <w:tcW w:w="817" w:type="dxa"/>
          </w:tcPr>
          <w:p w:rsidR="004C2E63" w:rsidRPr="004C2E63" w:rsidRDefault="004C2E63" w:rsidP="004C2E6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Формирование базы данных МСУ135 ГИА-2026 (резерв)</w:t>
            </w:r>
          </w:p>
        </w:tc>
        <w:tc>
          <w:tcPr>
            <w:tcW w:w="1559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июнь 2026 года</w:t>
            </w:r>
          </w:p>
        </w:tc>
        <w:tc>
          <w:tcPr>
            <w:tcW w:w="2694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4C2E63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4C2E63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C2E63" w:rsidRPr="004C2E63" w:rsidTr="00737EC1">
        <w:trPr>
          <w:trHeight w:val="572"/>
        </w:trPr>
        <w:tc>
          <w:tcPr>
            <w:tcW w:w="817" w:type="dxa"/>
          </w:tcPr>
          <w:p w:rsidR="004C2E63" w:rsidRPr="004C2E63" w:rsidRDefault="004C2E63" w:rsidP="004C2E6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4C2E63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4C2E63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4C2E63" w:rsidRPr="004C2E63" w:rsidTr="00737EC1">
        <w:trPr>
          <w:trHeight w:val="572"/>
        </w:trPr>
        <w:tc>
          <w:tcPr>
            <w:tcW w:w="817" w:type="dxa"/>
          </w:tcPr>
          <w:p w:rsidR="004C2E63" w:rsidRPr="004C2E63" w:rsidRDefault="004C2E63" w:rsidP="004C2E6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Аналитическая работа</w:t>
            </w:r>
          </w:p>
        </w:tc>
        <w:tc>
          <w:tcPr>
            <w:tcW w:w="1559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4C2E63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4C2E63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4C2E63" w:rsidRPr="004C2E63" w:rsidTr="00737EC1">
        <w:trPr>
          <w:trHeight w:val="572"/>
        </w:trPr>
        <w:tc>
          <w:tcPr>
            <w:tcW w:w="817" w:type="dxa"/>
          </w:tcPr>
          <w:p w:rsidR="004C2E63" w:rsidRPr="004C2E63" w:rsidRDefault="004C2E63" w:rsidP="004C2E6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C2E63" w:rsidRPr="004C2E63" w:rsidRDefault="004C2E63" w:rsidP="004C2E63">
            <w:pPr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Анализ работы учреждений (сбор и анализ информации)</w:t>
            </w:r>
          </w:p>
        </w:tc>
        <w:tc>
          <w:tcPr>
            <w:tcW w:w="1559" w:type="dxa"/>
          </w:tcPr>
          <w:p w:rsidR="004C2E63" w:rsidRPr="004C2E63" w:rsidRDefault="004C2E63" w:rsidP="004C2E6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4C2E63" w:rsidRPr="004C2E63" w:rsidRDefault="004C2E63" w:rsidP="004C2E6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2E63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4C2E63" w:rsidRPr="004C2E63" w:rsidRDefault="004C2E63" w:rsidP="004C2E63">
            <w:pPr>
              <w:rPr>
                <w:rFonts w:eastAsia="Times New Roman" w:cs="Times New Roman"/>
                <w:sz w:val="24"/>
                <w:szCs w:val="24"/>
              </w:rPr>
            </w:pPr>
            <w:r w:rsidRPr="004C2E6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4C2E63" w:rsidRPr="004C2E63" w:rsidRDefault="004C2E63" w:rsidP="004C2E63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</w:tbl>
    <w:p w:rsidR="007F6054" w:rsidRPr="004C2E63" w:rsidRDefault="007F6054" w:rsidP="006979D0">
      <w:pPr>
        <w:rPr>
          <w:rFonts w:cs="Times New Roman"/>
          <w:sz w:val="24"/>
          <w:szCs w:val="24"/>
        </w:rPr>
      </w:pPr>
    </w:p>
    <w:p w:rsidR="004C2E63" w:rsidRPr="004C2E63" w:rsidRDefault="004C2E63" w:rsidP="004C2E63">
      <w:pPr>
        <w:ind w:right="142"/>
        <w:jc w:val="both"/>
        <w:rPr>
          <w:rFonts w:cs="Times New Roman"/>
          <w:sz w:val="24"/>
          <w:szCs w:val="24"/>
        </w:rPr>
      </w:pPr>
      <w:r w:rsidRPr="004C2E63">
        <w:rPr>
          <w:rFonts w:cs="Times New Roman"/>
          <w:sz w:val="24"/>
          <w:szCs w:val="24"/>
        </w:rPr>
        <w:t>Начальник МКУ «Управление образования»</w:t>
      </w:r>
    </w:p>
    <w:p w:rsidR="004C2E63" w:rsidRPr="004C2E63" w:rsidRDefault="004C2E63" w:rsidP="004C2E63">
      <w:pPr>
        <w:rPr>
          <w:rFonts w:cs="Times New Roman"/>
          <w:sz w:val="24"/>
          <w:szCs w:val="24"/>
        </w:rPr>
      </w:pPr>
      <w:proofErr w:type="gramStart"/>
      <w:r w:rsidRPr="004C2E63">
        <w:rPr>
          <w:rFonts w:cs="Times New Roman"/>
          <w:sz w:val="24"/>
          <w:szCs w:val="24"/>
        </w:rPr>
        <w:t>ИК  МО</w:t>
      </w:r>
      <w:proofErr w:type="gramEnd"/>
      <w:r w:rsidRPr="004C2E63">
        <w:rPr>
          <w:rFonts w:cs="Times New Roman"/>
          <w:sz w:val="24"/>
          <w:szCs w:val="24"/>
        </w:rPr>
        <w:t xml:space="preserve"> «ЛМР» РТ</w:t>
      </w:r>
      <w:r w:rsidRPr="004C2E63">
        <w:rPr>
          <w:rFonts w:cs="Times New Roman"/>
          <w:sz w:val="24"/>
          <w:szCs w:val="24"/>
        </w:rPr>
        <w:tab/>
        <w:t xml:space="preserve">                                                                      В.С. </w:t>
      </w:r>
      <w:proofErr w:type="spellStart"/>
      <w:r w:rsidRPr="004C2E63">
        <w:rPr>
          <w:rFonts w:cs="Times New Roman"/>
          <w:sz w:val="24"/>
          <w:szCs w:val="24"/>
        </w:rPr>
        <w:t>Санатуллин</w:t>
      </w:r>
      <w:bookmarkEnd w:id="0"/>
      <w:proofErr w:type="spellEnd"/>
    </w:p>
    <w:sectPr w:rsidR="004C2E63" w:rsidRPr="004C2E63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733A"/>
    <w:multiLevelType w:val="hybridMultilevel"/>
    <w:tmpl w:val="AD623356"/>
    <w:lvl w:ilvl="0" w:tplc="B0F8CF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0D36"/>
    <w:rsid w:val="00036BEB"/>
    <w:rsid w:val="000375AB"/>
    <w:rsid w:val="00043AAA"/>
    <w:rsid w:val="000460FB"/>
    <w:rsid w:val="00054979"/>
    <w:rsid w:val="00056340"/>
    <w:rsid w:val="0005731C"/>
    <w:rsid w:val="00063FB5"/>
    <w:rsid w:val="00066680"/>
    <w:rsid w:val="00077B6A"/>
    <w:rsid w:val="000A234C"/>
    <w:rsid w:val="000B52E5"/>
    <w:rsid w:val="001166E5"/>
    <w:rsid w:val="00141AB5"/>
    <w:rsid w:val="00160B15"/>
    <w:rsid w:val="0019442B"/>
    <w:rsid w:val="001D3B15"/>
    <w:rsid w:val="001E0008"/>
    <w:rsid w:val="001F1065"/>
    <w:rsid w:val="00232827"/>
    <w:rsid w:val="00232CD0"/>
    <w:rsid w:val="00293611"/>
    <w:rsid w:val="002A2ADD"/>
    <w:rsid w:val="002A49D8"/>
    <w:rsid w:val="002B5151"/>
    <w:rsid w:val="002C60D0"/>
    <w:rsid w:val="002D58FA"/>
    <w:rsid w:val="002D7595"/>
    <w:rsid w:val="002E0E4C"/>
    <w:rsid w:val="002F07B2"/>
    <w:rsid w:val="00307A79"/>
    <w:rsid w:val="003166DA"/>
    <w:rsid w:val="00331FFF"/>
    <w:rsid w:val="0033557E"/>
    <w:rsid w:val="0033613D"/>
    <w:rsid w:val="0034656E"/>
    <w:rsid w:val="0037513D"/>
    <w:rsid w:val="003804AA"/>
    <w:rsid w:val="00380AF7"/>
    <w:rsid w:val="00381F9F"/>
    <w:rsid w:val="0038424C"/>
    <w:rsid w:val="003917CA"/>
    <w:rsid w:val="00392571"/>
    <w:rsid w:val="003B1CF9"/>
    <w:rsid w:val="003B599D"/>
    <w:rsid w:val="003C28C8"/>
    <w:rsid w:val="003E45D2"/>
    <w:rsid w:val="003F261A"/>
    <w:rsid w:val="00421B4C"/>
    <w:rsid w:val="0042291B"/>
    <w:rsid w:val="00437FF4"/>
    <w:rsid w:val="0044492B"/>
    <w:rsid w:val="00452E55"/>
    <w:rsid w:val="00475FD8"/>
    <w:rsid w:val="00497808"/>
    <w:rsid w:val="004A5D90"/>
    <w:rsid w:val="004A60A3"/>
    <w:rsid w:val="004B1701"/>
    <w:rsid w:val="004B5DB4"/>
    <w:rsid w:val="004C2E63"/>
    <w:rsid w:val="004D37AE"/>
    <w:rsid w:val="004E0201"/>
    <w:rsid w:val="004E1BA4"/>
    <w:rsid w:val="004E7835"/>
    <w:rsid w:val="004F723B"/>
    <w:rsid w:val="00505B79"/>
    <w:rsid w:val="00531AEB"/>
    <w:rsid w:val="005323D1"/>
    <w:rsid w:val="00564178"/>
    <w:rsid w:val="005742BB"/>
    <w:rsid w:val="00592996"/>
    <w:rsid w:val="00592EA5"/>
    <w:rsid w:val="005A0F96"/>
    <w:rsid w:val="005A7C2F"/>
    <w:rsid w:val="005B6554"/>
    <w:rsid w:val="005C0FF8"/>
    <w:rsid w:val="005C4FE8"/>
    <w:rsid w:val="005C6737"/>
    <w:rsid w:val="005E4268"/>
    <w:rsid w:val="005F2734"/>
    <w:rsid w:val="005F3C8B"/>
    <w:rsid w:val="00631B99"/>
    <w:rsid w:val="0064022C"/>
    <w:rsid w:val="00646510"/>
    <w:rsid w:val="0065265A"/>
    <w:rsid w:val="00672964"/>
    <w:rsid w:val="006949EC"/>
    <w:rsid w:val="006979D0"/>
    <w:rsid w:val="006A21BE"/>
    <w:rsid w:val="006A2E4C"/>
    <w:rsid w:val="006B1D81"/>
    <w:rsid w:val="006B5C31"/>
    <w:rsid w:val="006B652D"/>
    <w:rsid w:val="006C07D3"/>
    <w:rsid w:val="006E307E"/>
    <w:rsid w:val="006E414F"/>
    <w:rsid w:val="007025F6"/>
    <w:rsid w:val="00705F8D"/>
    <w:rsid w:val="00713DCC"/>
    <w:rsid w:val="00734B4B"/>
    <w:rsid w:val="00737EC1"/>
    <w:rsid w:val="00754B75"/>
    <w:rsid w:val="00763F19"/>
    <w:rsid w:val="0077190B"/>
    <w:rsid w:val="00775063"/>
    <w:rsid w:val="0079630F"/>
    <w:rsid w:val="007A3C5B"/>
    <w:rsid w:val="007A552F"/>
    <w:rsid w:val="007C3657"/>
    <w:rsid w:val="007C4FB3"/>
    <w:rsid w:val="007D4E5E"/>
    <w:rsid w:val="007F56E9"/>
    <w:rsid w:val="007F6054"/>
    <w:rsid w:val="00822E1C"/>
    <w:rsid w:val="00823B36"/>
    <w:rsid w:val="00825DCE"/>
    <w:rsid w:val="00826EDB"/>
    <w:rsid w:val="0082780A"/>
    <w:rsid w:val="0083464C"/>
    <w:rsid w:val="0083481F"/>
    <w:rsid w:val="00841D30"/>
    <w:rsid w:val="00844B7E"/>
    <w:rsid w:val="008618EB"/>
    <w:rsid w:val="0086260B"/>
    <w:rsid w:val="00864406"/>
    <w:rsid w:val="00876434"/>
    <w:rsid w:val="008B11B3"/>
    <w:rsid w:val="008B4166"/>
    <w:rsid w:val="008D1B3D"/>
    <w:rsid w:val="008E220E"/>
    <w:rsid w:val="008E6AF3"/>
    <w:rsid w:val="008F0798"/>
    <w:rsid w:val="009065F3"/>
    <w:rsid w:val="00910A6C"/>
    <w:rsid w:val="00912165"/>
    <w:rsid w:val="009201BF"/>
    <w:rsid w:val="00923755"/>
    <w:rsid w:val="00941DCB"/>
    <w:rsid w:val="009443E0"/>
    <w:rsid w:val="00956EBA"/>
    <w:rsid w:val="0097646B"/>
    <w:rsid w:val="00982A30"/>
    <w:rsid w:val="00987FC5"/>
    <w:rsid w:val="009A5FF5"/>
    <w:rsid w:val="009A6B33"/>
    <w:rsid w:val="009B0D76"/>
    <w:rsid w:val="009B4348"/>
    <w:rsid w:val="009D1A9A"/>
    <w:rsid w:val="009D43A7"/>
    <w:rsid w:val="009E3774"/>
    <w:rsid w:val="00A00495"/>
    <w:rsid w:val="00A02BF3"/>
    <w:rsid w:val="00A318A4"/>
    <w:rsid w:val="00A326A4"/>
    <w:rsid w:val="00A3557A"/>
    <w:rsid w:val="00A35848"/>
    <w:rsid w:val="00A4225A"/>
    <w:rsid w:val="00A4674E"/>
    <w:rsid w:val="00A72184"/>
    <w:rsid w:val="00A80286"/>
    <w:rsid w:val="00AA283A"/>
    <w:rsid w:val="00AA2CFA"/>
    <w:rsid w:val="00AC70F6"/>
    <w:rsid w:val="00AF02C3"/>
    <w:rsid w:val="00AF20F7"/>
    <w:rsid w:val="00AF2662"/>
    <w:rsid w:val="00B2658B"/>
    <w:rsid w:val="00B31EF0"/>
    <w:rsid w:val="00B33482"/>
    <w:rsid w:val="00B47186"/>
    <w:rsid w:val="00B54AAB"/>
    <w:rsid w:val="00B7535B"/>
    <w:rsid w:val="00B82BF1"/>
    <w:rsid w:val="00BA0951"/>
    <w:rsid w:val="00BA6DA1"/>
    <w:rsid w:val="00BB3859"/>
    <w:rsid w:val="00BB514F"/>
    <w:rsid w:val="00BB6F4B"/>
    <w:rsid w:val="00BC02C8"/>
    <w:rsid w:val="00BC3540"/>
    <w:rsid w:val="00BC502E"/>
    <w:rsid w:val="00BC728F"/>
    <w:rsid w:val="00BF75FD"/>
    <w:rsid w:val="00C17FDC"/>
    <w:rsid w:val="00C210A9"/>
    <w:rsid w:val="00C25196"/>
    <w:rsid w:val="00C36BB7"/>
    <w:rsid w:val="00C6003B"/>
    <w:rsid w:val="00C765E1"/>
    <w:rsid w:val="00C849A2"/>
    <w:rsid w:val="00C92D61"/>
    <w:rsid w:val="00C95585"/>
    <w:rsid w:val="00C96B2A"/>
    <w:rsid w:val="00CB4BA5"/>
    <w:rsid w:val="00CB686E"/>
    <w:rsid w:val="00CC497F"/>
    <w:rsid w:val="00CD30FD"/>
    <w:rsid w:val="00CD3AA8"/>
    <w:rsid w:val="00CD469A"/>
    <w:rsid w:val="00CD7C92"/>
    <w:rsid w:val="00CE23E6"/>
    <w:rsid w:val="00CF154C"/>
    <w:rsid w:val="00D10FEF"/>
    <w:rsid w:val="00D1224D"/>
    <w:rsid w:val="00D171FD"/>
    <w:rsid w:val="00D242D8"/>
    <w:rsid w:val="00D303EC"/>
    <w:rsid w:val="00D3427F"/>
    <w:rsid w:val="00D35775"/>
    <w:rsid w:val="00D41331"/>
    <w:rsid w:val="00D56ED4"/>
    <w:rsid w:val="00D6191F"/>
    <w:rsid w:val="00D7559B"/>
    <w:rsid w:val="00D830D5"/>
    <w:rsid w:val="00D8336C"/>
    <w:rsid w:val="00E01FD5"/>
    <w:rsid w:val="00E12DCB"/>
    <w:rsid w:val="00E3011B"/>
    <w:rsid w:val="00E33672"/>
    <w:rsid w:val="00E35227"/>
    <w:rsid w:val="00E41A3B"/>
    <w:rsid w:val="00E4691B"/>
    <w:rsid w:val="00E516D1"/>
    <w:rsid w:val="00E65237"/>
    <w:rsid w:val="00E7560C"/>
    <w:rsid w:val="00E83277"/>
    <w:rsid w:val="00E83D20"/>
    <w:rsid w:val="00EA0665"/>
    <w:rsid w:val="00EA164A"/>
    <w:rsid w:val="00ED38FC"/>
    <w:rsid w:val="00EE40F8"/>
    <w:rsid w:val="00EE6F38"/>
    <w:rsid w:val="00F03E1C"/>
    <w:rsid w:val="00F04DD9"/>
    <w:rsid w:val="00F05C1C"/>
    <w:rsid w:val="00F154C4"/>
    <w:rsid w:val="00F26901"/>
    <w:rsid w:val="00F4183C"/>
    <w:rsid w:val="00F564F6"/>
    <w:rsid w:val="00F9062E"/>
    <w:rsid w:val="00FA2279"/>
    <w:rsid w:val="00FA43E0"/>
    <w:rsid w:val="00FC251E"/>
    <w:rsid w:val="00FC300B"/>
    <w:rsid w:val="00FF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98BE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9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BD379-C6CC-4809-BE0E-E83D5568E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2026-06-18T12:11:00Z</dcterms:created>
  <dcterms:modified xsi:type="dcterms:W3CDTF">2026-06-18T12:11:00Z</dcterms:modified>
</cp:coreProperties>
</file>